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2F3" w:rsidRDefault="00DB42F3" w:rsidP="00DB42F3">
      <w:pPr>
        <w:pStyle w:val="a3"/>
      </w:pPr>
      <w:r>
        <w:rPr>
          <w:rFonts w:ascii="Arial" w:hAnsi="Arial" w:cs="Arial"/>
          <w:color w:val="FF0000"/>
          <w:sz w:val="48"/>
          <w:szCs w:val="48"/>
        </w:rPr>
        <w:t>ВНИМАНИЕ</w:t>
      </w:r>
      <w:proofErr w:type="gramStart"/>
      <w:r>
        <w:rPr>
          <w:rFonts w:ascii="Arial" w:hAnsi="Arial" w:cs="Arial"/>
          <w:color w:val="FF0000"/>
          <w:sz w:val="48"/>
          <w:szCs w:val="48"/>
        </w:rPr>
        <w:t xml:space="preserve"> !</w:t>
      </w:r>
      <w:proofErr w:type="gramEnd"/>
      <w:r>
        <w:rPr>
          <w:rFonts w:ascii="Arial" w:hAnsi="Arial" w:cs="Arial"/>
          <w:color w:val="FF0000"/>
          <w:sz w:val="48"/>
          <w:szCs w:val="48"/>
        </w:rPr>
        <w:t xml:space="preserve"> </w:t>
      </w:r>
    </w:p>
    <w:p w:rsidR="00DB42F3" w:rsidRDefault="00DB42F3" w:rsidP="00DB42F3">
      <w:pPr>
        <w:pStyle w:val="a3"/>
      </w:pPr>
      <w:r>
        <w:rPr>
          <w:rFonts w:ascii="Arial" w:hAnsi="Arial" w:cs="Arial"/>
          <w:sz w:val="27"/>
          <w:szCs w:val="27"/>
        </w:rPr>
        <w:t xml:space="preserve">1) в ATmega64 и ATmega128 </w:t>
      </w:r>
      <w:r>
        <w:rPr>
          <w:rFonts w:ascii="Arial" w:hAnsi="Arial" w:cs="Arial"/>
          <w:sz w:val="27"/>
          <w:szCs w:val="27"/>
          <w:lang w:val="en-US"/>
        </w:rPr>
        <w:t> </w:t>
      </w:r>
      <w:r>
        <w:rPr>
          <w:rFonts w:ascii="Arial" w:hAnsi="Arial" w:cs="Arial"/>
          <w:sz w:val="27"/>
          <w:szCs w:val="27"/>
        </w:rPr>
        <w:t xml:space="preserve">выводы MOSI и MISO не применяют для ISP программирования.  </w:t>
      </w:r>
      <w:r>
        <w:rPr>
          <w:rFonts w:ascii="Arial" w:hAnsi="Arial" w:cs="Arial"/>
          <w:color w:val="FF0000"/>
          <w:sz w:val="27"/>
          <w:szCs w:val="27"/>
        </w:rPr>
        <w:t>Используются другие выводы МК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  !</w:t>
      </w:r>
      <w:proofErr w:type="gramEnd"/>
      <w:r>
        <w:rPr>
          <w:rFonts w:ascii="Arial" w:hAnsi="Arial" w:cs="Arial"/>
        </w:rPr>
        <w:t xml:space="preserve"> </w:t>
      </w:r>
    </w:p>
    <w:p w:rsidR="00DB42F3" w:rsidRDefault="00DB42F3" w:rsidP="00DB42F3">
      <w:pPr>
        <w:pStyle w:val="a3"/>
        <w:jc w:val="center"/>
      </w:pPr>
      <w:r>
        <w:rPr>
          <w:rFonts w:ascii="Arial" w:hAnsi="Arial" w:cs="Arial"/>
          <w:color w:val="008000"/>
          <w:sz w:val="27"/>
          <w:szCs w:val="27"/>
        </w:rPr>
        <w:t xml:space="preserve">Внимательно смотрите </w:t>
      </w:r>
      <w:proofErr w:type="spellStart"/>
      <w:r>
        <w:rPr>
          <w:rFonts w:ascii="Arial" w:hAnsi="Arial" w:cs="Arial"/>
          <w:color w:val="008000"/>
          <w:sz w:val="27"/>
          <w:szCs w:val="27"/>
        </w:rPr>
        <w:t>ДатаШит</w:t>
      </w:r>
      <w:proofErr w:type="spellEnd"/>
      <w:r w:rsidRPr="00647186">
        <w:rPr>
          <w:rFonts w:ascii="Arial" w:hAnsi="Arial" w:cs="Arial"/>
          <w:color w:val="008000"/>
          <w:sz w:val="27"/>
          <w:szCs w:val="27"/>
        </w:rPr>
        <w:t xml:space="preserve"> </w:t>
      </w:r>
      <w:r>
        <w:rPr>
          <w:rFonts w:ascii="Arial" w:hAnsi="Arial" w:cs="Arial"/>
          <w:color w:val="008000"/>
          <w:sz w:val="27"/>
          <w:szCs w:val="27"/>
        </w:rPr>
        <w:t>вашего МК</w:t>
      </w:r>
      <w:proofErr w:type="gramStart"/>
      <w:r>
        <w:rPr>
          <w:rFonts w:ascii="Arial" w:hAnsi="Arial" w:cs="Arial"/>
          <w:color w:val="008000"/>
          <w:sz w:val="27"/>
          <w:szCs w:val="27"/>
        </w:rPr>
        <w:t xml:space="preserve"> !</w:t>
      </w:r>
      <w:proofErr w:type="gramEnd"/>
      <w:r>
        <w:rPr>
          <w:rFonts w:ascii="Arial" w:hAnsi="Arial" w:cs="Arial"/>
          <w:color w:val="008000"/>
          <w:sz w:val="27"/>
          <w:szCs w:val="27"/>
        </w:rPr>
        <w:t>   </w:t>
      </w:r>
      <w:r>
        <w:rPr>
          <w:rFonts w:ascii="Arial" w:hAnsi="Arial" w:cs="Arial"/>
          <w:color w:val="800080"/>
          <w:sz w:val="27"/>
          <w:szCs w:val="27"/>
        </w:rPr>
        <w:t> 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 </w:t>
      </w:r>
    </w:p>
    <w:p w:rsidR="00DB42F3" w:rsidRDefault="00DB42F3" w:rsidP="00DB42F3">
      <w:pPr>
        <w:pStyle w:val="a3"/>
      </w:pPr>
      <w:r>
        <w:rPr>
          <w:rFonts w:ascii="Arial" w:hAnsi="Arial" w:cs="Arial"/>
          <w:sz w:val="20"/>
          <w:szCs w:val="20"/>
        </w:rPr>
        <w:t xml:space="preserve">в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ATmega</w:t>
      </w:r>
      <w:proofErr w:type="spellEnd"/>
      <w:r>
        <w:rPr>
          <w:rFonts w:ascii="Arial" w:hAnsi="Arial" w:cs="Arial"/>
          <w:sz w:val="20"/>
          <w:szCs w:val="20"/>
        </w:rPr>
        <w:t xml:space="preserve">128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ATmega</w:t>
      </w:r>
      <w:proofErr w:type="spellEnd"/>
      <w:r w:rsidRPr="00647186">
        <w:rPr>
          <w:rFonts w:ascii="Arial" w:hAnsi="Arial" w:cs="Arial"/>
          <w:sz w:val="20"/>
          <w:szCs w:val="20"/>
        </w:rPr>
        <w:t>64</w:t>
      </w:r>
      <w:r>
        <w:rPr>
          <w:rFonts w:ascii="Arial" w:hAnsi="Arial" w:cs="Arial"/>
          <w:sz w:val="20"/>
          <w:szCs w:val="20"/>
          <w:lang w:val="en-US"/>
        </w:rPr>
        <w:t> </w:t>
      </w:r>
      <w:r w:rsidRPr="0064718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сигналы </w:t>
      </w:r>
      <w:r>
        <w:rPr>
          <w:rFonts w:ascii="Arial" w:hAnsi="Arial" w:cs="Arial"/>
          <w:b/>
          <w:bCs/>
          <w:sz w:val="20"/>
          <w:szCs w:val="20"/>
          <w:lang w:val="en-US"/>
        </w:rPr>
        <w:t>ISP</w:t>
      </w:r>
      <w:r w:rsidRPr="0064718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программатора</w:t>
      </w:r>
    </w:p>
    <w:p w:rsidR="00DB42F3" w:rsidRDefault="00DB42F3" w:rsidP="00DB42F3">
      <w:pPr>
        <w:pStyle w:val="a3"/>
      </w:pPr>
      <w:r>
        <w:rPr>
          <w:rFonts w:ascii="Arial" w:hAnsi="Arial" w:cs="Arial"/>
          <w:b/>
          <w:bCs/>
          <w:sz w:val="20"/>
          <w:szCs w:val="20"/>
          <w:lang w:val="en-US"/>
        </w:rPr>
        <w:t>MISO</w:t>
      </w:r>
      <w:r w:rsidRPr="0064718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подключают к ножке </w:t>
      </w:r>
      <w:r>
        <w:rPr>
          <w:rFonts w:ascii="Arial" w:hAnsi="Arial" w:cs="Arial"/>
          <w:b/>
          <w:bCs/>
          <w:sz w:val="20"/>
          <w:szCs w:val="20"/>
          <w:lang w:val="en-US"/>
        </w:rPr>
        <w:t>PE</w:t>
      </w:r>
      <w:r w:rsidRPr="00647186">
        <w:rPr>
          <w:rFonts w:ascii="Arial" w:hAnsi="Arial" w:cs="Arial"/>
          <w:b/>
          <w:bCs/>
          <w:sz w:val="20"/>
          <w:szCs w:val="20"/>
        </w:rPr>
        <w:t>1</w:t>
      </w:r>
    </w:p>
    <w:p w:rsidR="00DB42F3" w:rsidRDefault="00DB42F3" w:rsidP="00DB42F3">
      <w:pPr>
        <w:pStyle w:val="a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MOSI</w:t>
      </w:r>
      <w:r w:rsidRPr="0064718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подключают к ножке </w:t>
      </w:r>
      <w:r>
        <w:rPr>
          <w:rFonts w:ascii="Arial" w:hAnsi="Arial" w:cs="Arial"/>
          <w:b/>
          <w:bCs/>
          <w:sz w:val="20"/>
          <w:szCs w:val="20"/>
          <w:lang w:val="en-US"/>
        </w:rPr>
        <w:t>PE</w:t>
      </w:r>
      <w:r w:rsidRPr="00647186">
        <w:rPr>
          <w:rFonts w:ascii="Arial" w:hAnsi="Arial" w:cs="Arial"/>
          <w:b/>
          <w:bCs/>
          <w:sz w:val="20"/>
          <w:szCs w:val="20"/>
        </w:rPr>
        <w:t>0</w:t>
      </w:r>
    </w:p>
    <w:p w:rsidR="00647186" w:rsidRDefault="00647186" w:rsidP="00DB42F3">
      <w:pPr>
        <w:pStyle w:val="a3"/>
        <w:rPr>
          <w:rFonts w:ascii="Arial" w:hAnsi="Arial" w:cs="Arial"/>
          <w:b/>
          <w:bCs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Reset – reset 20</w:t>
      </w:r>
    </w:p>
    <w:p w:rsidR="00647186" w:rsidRPr="00647186" w:rsidRDefault="00647186" w:rsidP="00DB42F3">
      <w:pPr>
        <w:pStyle w:val="a3"/>
        <w:rPr>
          <w:lang w:val="en-US"/>
        </w:rPr>
      </w:pPr>
      <w:proofErr w:type="spellStart"/>
      <w:r>
        <w:rPr>
          <w:rFonts w:ascii="Arial" w:hAnsi="Arial" w:cs="Arial"/>
          <w:b/>
          <w:bCs/>
          <w:sz w:val="20"/>
          <w:szCs w:val="20"/>
          <w:lang w:val="en-US"/>
        </w:rPr>
        <w:t>Sck</w:t>
      </w:r>
      <w:proofErr w:type="spellEnd"/>
      <w:r>
        <w:rPr>
          <w:rFonts w:ascii="Arial" w:hAnsi="Arial" w:cs="Arial"/>
          <w:b/>
          <w:bCs/>
          <w:sz w:val="20"/>
          <w:szCs w:val="20"/>
          <w:lang w:val="en-US"/>
        </w:rPr>
        <w:t xml:space="preserve"> – B1</w:t>
      </w:r>
    </w:p>
    <w:p w:rsidR="00DB42F3" w:rsidRDefault="00DB42F3" w:rsidP="00DB42F3">
      <w:pPr>
        <w:pStyle w:val="a3"/>
      </w:pPr>
      <w:r>
        <w:rPr>
          <w:rFonts w:ascii="Arial" w:hAnsi="Arial" w:cs="Arial"/>
          <w:b/>
          <w:bCs/>
          <w:sz w:val="20"/>
          <w:szCs w:val="20"/>
        </w:rPr>
        <w:br/>
        <w:t xml:space="preserve">Для ATmega640 -1280 -1281 -2560 -2561 смотрите в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даташит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  </w:t>
      </w:r>
      <w:r>
        <w:rPr>
          <w:rFonts w:ascii="Arial" w:hAnsi="Arial" w:cs="Arial"/>
          <w:b/>
          <w:bCs/>
          <w:sz w:val="20"/>
          <w:szCs w:val="20"/>
        </w:rPr>
        <w:br/>
      </w:r>
      <w:proofErr w:type="spellStart"/>
      <w:r>
        <w:rPr>
          <w:rFonts w:ascii="Helvetica-Bold" w:hAnsi="Helvetica-Bold"/>
          <w:b/>
          <w:bCs/>
          <w:sz w:val="20"/>
          <w:szCs w:val="20"/>
        </w:rPr>
        <w:t>Table</w:t>
      </w:r>
      <w:proofErr w:type="spellEnd"/>
      <w:r>
        <w:rPr>
          <w:rFonts w:ascii="Helvetica-Bold" w:hAnsi="Helvetica-Bold"/>
          <w:b/>
          <w:bCs/>
          <w:sz w:val="20"/>
          <w:szCs w:val="20"/>
        </w:rPr>
        <w:t xml:space="preserve"> 163. </w:t>
      </w:r>
      <w:proofErr w:type="spellStart"/>
      <w:r>
        <w:rPr>
          <w:rFonts w:ascii="Helvetica" w:hAnsi="Helvetica" w:cs="Helvetica"/>
          <w:sz w:val="20"/>
          <w:szCs w:val="20"/>
        </w:rPr>
        <w:t>Pin</w:t>
      </w:r>
      <w:proofErr w:type="spellEnd"/>
      <w:r>
        <w:rPr>
          <w:rFonts w:ascii="Helvetica" w:hAnsi="Helvetica" w:cs="Helvetica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</w:rPr>
        <w:t>Mapping</w:t>
      </w:r>
      <w:proofErr w:type="spellEnd"/>
      <w:r>
        <w:rPr>
          <w:rFonts w:ascii="Helvetica" w:hAnsi="Helvetica" w:cs="Helvetica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</w:rPr>
        <w:t>Serial</w:t>
      </w:r>
      <w:proofErr w:type="spellEnd"/>
      <w:r>
        <w:rPr>
          <w:rFonts w:ascii="Helvetica" w:hAnsi="Helvetica" w:cs="Helvetica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sz w:val="20"/>
          <w:szCs w:val="20"/>
        </w:rPr>
        <w:t>Programming</w:t>
      </w:r>
      <w:proofErr w:type="spellEnd"/>
      <w:r>
        <w:rPr>
          <w:rFonts w:ascii="Helvetica" w:hAnsi="Helvetica" w:cs="Helvetica"/>
          <w:sz w:val="20"/>
          <w:szCs w:val="20"/>
        </w:rPr>
        <w:t>.</w:t>
      </w:r>
    </w:p>
    <w:p w:rsidR="00DB42F3" w:rsidRDefault="00DB42F3" w:rsidP="00DB42F3">
      <w:pPr>
        <w:pStyle w:val="a3"/>
      </w:pPr>
      <w:r>
        <w:rPr>
          <w:rFonts w:ascii="Arial" w:hAnsi="Arial" w:cs="Arial"/>
          <w:sz w:val="27"/>
          <w:szCs w:val="27"/>
        </w:rPr>
        <w:t xml:space="preserve">2) Вывод </w:t>
      </w:r>
      <w:r>
        <w:rPr>
          <w:rFonts w:ascii="Arial" w:hAnsi="Arial" w:cs="Arial"/>
          <w:sz w:val="27"/>
          <w:szCs w:val="27"/>
          <w:lang w:val="en-US"/>
        </w:rPr>
        <w:t>PEN</w:t>
      </w:r>
      <w:r w:rsidRPr="00647186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нужно подключить к питанию </w:t>
      </w:r>
      <w:r>
        <w:rPr>
          <w:rFonts w:ascii="Arial" w:hAnsi="Arial" w:cs="Arial"/>
          <w:b/>
          <w:bCs/>
          <w:sz w:val="20"/>
          <w:szCs w:val="20"/>
          <w:lang w:val="en-US"/>
        </w:rPr>
        <w:t>VCC</w:t>
      </w:r>
      <w:r>
        <w:rPr>
          <w:rFonts w:ascii="Arial" w:hAnsi="Arial" w:cs="Arial"/>
          <w:b/>
          <w:bCs/>
          <w:sz w:val="20"/>
          <w:szCs w:val="20"/>
        </w:rPr>
        <w:t xml:space="preserve"> резистором 1-10  кОм</w:t>
      </w:r>
    </w:p>
    <w:p w:rsidR="00DB42F3" w:rsidRDefault="00DB42F3" w:rsidP="00DB42F3">
      <w:pPr>
        <w:pStyle w:val="a3"/>
      </w:pPr>
      <w:r>
        <w:rPr>
          <w:rFonts w:ascii="Arial" w:hAnsi="Arial" w:cs="Arial"/>
          <w:sz w:val="27"/>
          <w:szCs w:val="27"/>
        </w:rPr>
        <w:t xml:space="preserve">3) в </w:t>
      </w:r>
      <w:proofErr w:type="spellStart"/>
      <w:r>
        <w:rPr>
          <w:rFonts w:ascii="Arial" w:hAnsi="Arial" w:cs="Arial"/>
          <w:sz w:val="27"/>
          <w:szCs w:val="27"/>
          <w:lang w:val="en-US"/>
        </w:rPr>
        <w:t>ATmega</w:t>
      </w:r>
      <w:proofErr w:type="spellEnd"/>
      <w:r>
        <w:rPr>
          <w:rFonts w:ascii="Arial" w:hAnsi="Arial" w:cs="Arial"/>
          <w:sz w:val="27"/>
          <w:szCs w:val="27"/>
        </w:rPr>
        <w:t xml:space="preserve">128 </w:t>
      </w:r>
      <w:r w:rsidRPr="00647186">
        <w:rPr>
          <w:rFonts w:ascii="Arial" w:hAnsi="Arial" w:cs="Arial"/>
          <w:sz w:val="27"/>
          <w:szCs w:val="27"/>
        </w:rPr>
        <w:t>и</w:t>
      </w:r>
      <w:r>
        <w:t xml:space="preserve"> </w:t>
      </w:r>
      <w:proofErr w:type="spellStart"/>
      <w:r>
        <w:rPr>
          <w:rFonts w:ascii="Arial" w:hAnsi="Arial" w:cs="Arial"/>
          <w:sz w:val="27"/>
          <w:szCs w:val="27"/>
          <w:lang w:val="en-US"/>
        </w:rPr>
        <w:t>ATmega</w:t>
      </w:r>
      <w:proofErr w:type="spellEnd"/>
      <w:r w:rsidRPr="00647186">
        <w:rPr>
          <w:rFonts w:ascii="Arial" w:hAnsi="Arial" w:cs="Arial"/>
          <w:sz w:val="27"/>
          <w:szCs w:val="27"/>
        </w:rPr>
        <w:t>64</w:t>
      </w:r>
      <w:r w:rsidRPr="0064718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</w:rPr>
        <w:t xml:space="preserve">есть </w:t>
      </w:r>
      <w:r>
        <w:rPr>
          <w:rFonts w:ascii="Arial Unicode MS" w:eastAsia="Arial Unicode MS" w:hAnsi="Arial Unicode MS" w:cs="Arial Unicode MS"/>
          <w:lang w:val="en-US"/>
        </w:rPr>
        <w:t>FUSE</w:t>
      </w:r>
      <w:r w:rsidRPr="00647186"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 xml:space="preserve">бит совместимости со старым МК </w:t>
      </w:r>
      <w:proofErr w:type="spellStart"/>
      <w:r>
        <w:rPr>
          <w:rFonts w:ascii="Arial Unicode MS" w:eastAsia="Arial Unicode MS" w:hAnsi="Arial Unicode MS" w:cs="Arial Unicode MS"/>
          <w:lang w:val="en-US"/>
        </w:rPr>
        <w:t>ATmega</w:t>
      </w:r>
      <w:proofErr w:type="spellEnd"/>
      <w:r w:rsidRPr="00647186">
        <w:rPr>
          <w:rFonts w:ascii="Arial Unicode MS" w:eastAsia="Arial Unicode MS" w:hAnsi="Arial Unicode MS" w:cs="Arial Unicode MS"/>
        </w:rPr>
        <w:t xml:space="preserve">103 </w:t>
      </w:r>
      <w:r>
        <w:rPr>
          <w:rFonts w:ascii="Arial Unicode MS" w:eastAsia="Arial Unicode MS" w:hAnsi="Arial Unicode MS" w:cs="Arial Unicode MS"/>
        </w:rPr>
        <w:t xml:space="preserve">и с завода он запрограммирован в "0" на совместимость. </w:t>
      </w:r>
      <w:r>
        <w:rPr>
          <w:rFonts w:ascii="Arial Unicode MS" w:eastAsia="Arial Unicode MS" w:hAnsi="Arial Unicode MS" w:cs="Arial Unicode MS"/>
        </w:rPr>
        <w:br/>
      </w:r>
      <w:proofErr w:type="gramStart"/>
      <w:r>
        <w:rPr>
          <w:rFonts w:ascii="Arial Unicode MS" w:eastAsia="Arial Unicode MS" w:hAnsi="Arial Unicode MS" w:cs="Arial Unicode MS"/>
        </w:rPr>
        <w:t>См</w:t>
      </w:r>
      <w:proofErr w:type="gramEnd"/>
      <w:r>
        <w:rPr>
          <w:rFonts w:ascii="Arial Unicode MS" w:eastAsia="Arial Unicode MS" w:hAnsi="Arial Unicode MS" w:cs="Arial Unicode MS"/>
        </w:rPr>
        <w:t xml:space="preserve">  </w:t>
      </w:r>
      <w:proofErr w:type="spellStart"/>
      <w:r>
        <w:rPr>
          <w:rFonts w:ascii="Arial Unicode MS" w:eastAsia="Arial Unicode MS" w:hAnsi="Arial Unicode MS" w:cs="Arial Unicode MS"/>
          <w:b/>
          <w:bCs/>
        </w:rPr>
        <w:t>Table</w:t>
      </w:r>
      <w:proofErr w:type="spellEnd"/>
      <w:r>
        <w:rPr>
          <w:rFonts w:ascii="Arial Unicode MS" w:eastAsia="Arial Unicode MS" w:hAnsi="Arial Unicode MS" w:cs="Arial Unicode MS"/>
          <w:b/>
          <w:bCs/>
        </w:rPr>
        <w:t xml:space="preserve"> 117. </w:t>
      </w:r>
      <w:proofErr w:type="spellStart"/>
      <w:r>
        <w:rPr>
          <w:rFonts w:ascii="Arial Unicode MS" w:eastAsia="Arial Unicode MS" w:hAnsi="Arial Unicode MS" w:cs="Arial Unicode MS"/>
        </w:rPr>
        <w:t>Extended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Fuse</w:t>
      </w:r>
      <w:proofErr w:type="spellEnd"/>
      <w:r>
        <w:rPr>
          <w:rFonts w:ascii="Arial Unicode MS" w:eastAsia="Arial Unicode MS" w:hAnsi="Arial Unicode MS" w:cs="Arial Unicode MS"/>
        </w:rPr>
        <w:t xml:space="preserve"> </w:t>
      </w:r>
      <w:proofErr w:type="spellStart"/>
      <w:r>
        <w:rPr>
          <w:rFonts w:ascii="Arial Unicode MS" w:eastAsia="Arial Unicode MS" w:hAnsi="Arial Unicode MS" w:cs="Arial Unicode MS"/>
        </w:rPr>
        <w:t>Byte</w:t>
      </w:r>
      <w:proofErr w:type="spellEnd"/>
      <w:r>
        <w:rPr>
          <w:rFonts w:ascii="Arial Unicode MS" w:eastAsia="Arial Unicode MS" w:hAnsi="Arial Unicode MS" w:cs="Arial Unicode MS"/>
        </w:rPr>
        <w:t xml:space="preserve">.  </w:t>
      </w:r>
      <w:r>
        <w:rPr>
          <w:rFonts w:ascii="Helvetica" w:hAnsi="Helvetica" w:cs="Helvetica"/>
          <w:sz w:val="20"/>
          <w:szCs w:val="20"/>
        </w:rPr>
        <w:br/>
      </w:r>
      <w:r>
        <w:rPr>
          <w:rFonts w:ascii="Arial" w:hAnsi="Arial" w:cs="Arial"/>
          <w:b/>
          <w:bCs/>
        </w:rPr>
        <w:t xml:space="preserve">При прошивании </w:t>
      </w:r>
      <w:proofErr w:type="spellStart"/>
      <w:r>
        <w:rPr>
          <w:rFonts w:ascii="Arial" w:hAnsi="Arial" w:cs="Arial"/>
          <w:sz w:val="27"/>
          <w:szCs w:val="27"/>
          <w:lang w:val="en-US"/>
        </w:rPr>
        <w:t>ATmega</w:t>
      </w:r>
      <w:proofErr w:type="spellEnd"/>
      <w:r>
        <w:rPr>
          <w:rFonts w:ascii="Arial" w:hAnsi="Arial" w:cs="Arial"/>
          <w:sz w:val="27"/>
          <w:szCs w:val="27"/>
        </w:rPr>
        <w:t xml:space="preserve">128 </w:t>
      </w:r>
      <w:r w:rsidRPr="00647186">
        <w:rPr>
          <w:rFonts w:ascii="Arial" w:hAnsi="Arial" w:cs="Arial"/>
          <w:sz w:val="27"/>
          <w:szCs w:val="27"/>
        </w:rPr>
        <w:t>и</w:t>
      </w:r>
      <w:r>
        <w:rPr>
          <w:rFonts w:ascii="Arial" w:hAnsi="Arial" w:cs="Arial"/>
          <w:sz w:val="27"/>
          <w:szCs w:val="27"/>
        </w:rPr>
        <w:t xml:space="preserve"> </w:t>
      </w:r>
      <w:proofErr w:type="spellStart"/>
      <w:r>
        <w:rPr>
          <w:rFonts w:ascii="Arial" w:hAnsi="Arial" w:cs="Arial"/>
          <w:sz w:val="27"/>
          <w:szCs w:val="27"/>
          <w:lang w:val="en-US"/>
        </w:rPr>
        <w:t>ATmega</w:t>
      </w:r>
      <w:proofErr w:type="spellEnd"/>
      <w:r w:rsidRPr="00647186">
        <w:rPr>
          <w:rFonts w:ascii="Arial" w:hAnsi="Arial" w:cs="Arial"/>
          <w:sz w:val="27"/>
          <w:szCs w:val="27"/>
        </w:rPr>
        <w:t>64</w:t>
      </w:r>
      <w:r>
        <w:rPr>
          <w:rFonts w:ascii="Arial" w:hAnsi="Arial" w:cs="Arial"/>
          <w:b/>
          <w:bCs/>
        </w:rPr>
        <w:t xml:space="preserve"> вам нужно сделать этот </w:t>
      </w:r>
      <w:r>
        <w:rPr>
          <w:rFonts w:ascii="Arial" w:hAnsi="Arial" w:cs="Arial"/>
          <w:b/>
          <w:bCs/>
          <w:lang w:val="en-US"/>
        </w:rPr>
        <w:t>fuse</w:t>
      </w:r>
      <w:r w:rsidRPr="0064718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"1"</w:t>
      </w:r>
      <w:r w:rsidRPr="00647186">
        <w:rPr>
          <w:rFonts w:ascii="Arial" w:hAnsi="Arial" w:cs="Arial"/>
          <w:b/>
          <w:bCs/>
        </w:rPr>
        <w:t xml:space="preserve"> - </w:t>
      </w:r>
      <w:r>
        <w:rPr>
          <w:rFonts w:ascii="Arial" w:hAnsi="Arial" w:cs="Arial"/>
          <w:b/>
          <w:bCs/>
        </w:rPr>
        <w:t xml:space="preserve"> "не запрограммирован".    </w:t>
      </w:r>
      <w:r>
        <w:rPr>
          <w:rFonts w:ascii="Arial" w:hAnsi="Arial" w:cs="Arial"/>
        </w:rPr>
        <w:t xml:space="preserve">Убрать галочку в </w:t>
      </w:r>
      <w:r>
        <w:rPr>
          <w:rFonts w:ascii="Arial" w:hAnsi="Arial" w:cs="Arial"/>
          <w:lang w:val="en-US"/>
        </w:rPr>
        <w:t>CVAVR</w:t>
      </w:r>
      <w:r w:rsidRPr="00647186">
        <w:rPr>
          <w:rFonts w:ascii="Arial" w:hAnsi="Arial" w:cs="Arial"/>
        </w:rPr>
        <w:t>.</w:t>
      </w:r>
      <w:r>
        <w:rPr>
          <w:rFonts w:ascii="Arial" w:hAnsi="Arial" w:cs="Arial"/>
          <w:b/>
          <w:bCs/>
        </w:rPr>
        <w:br/>
        <w:t> </w:t>
      </w:r>
    </w:p>
    <w:p w:rsidR="00DB42F3" w:rsidRDefault="00DB42F3" w:rsidP="00DB42F3">
      <w:pPr>
        <w:pStyle w:val="a3"/>
      </w:pPr>
      <w:proofErr w:type="gramStart"/>
      <w:r>
        <w:rPr>
          <w:rFonts w:ascii="Arial" w:hAnsi="Arial" w:cs="Arial"/>
          <w:color w:val="0000FF"/>
          <w:sz w:val="27"/>
          <w:szCs w:val="27"/>
        </w:rPr>
        <w:t xml:space="preserve">Подробней о </w:t>
      </w:r>
      <w:proofErr w:type="spellStart"/>
      <w:r>
        <w:rPr>
          <w:rFonts w:ascii="Arial" w:hAnsi="Arial" w:cs="Arial"/>
          <w:color w:val="0000FF"/>
          <w:sz w:val="27"/>
          <w:szCs w:val="27"/>
        </w:rPr>
        <w:t>фьюзах</w:t>
      </w:r>
      <w:proofErr w:type="spellEnd"/>
      <w:r>
        <w:rPr>
          <w:rFonts w:ascii="Arial" w:hAnsi="Arial" w:cs="Arial"/>
          <w:color w:val="0000FF"/>
          <w:sz w:val="27"/>
          <w:szCs w:val="27"/>
        </w:rPr>
        <w:t xml:space="preserve"> ниже</w:t>
      </w:r>
      <w:r>
        <w:rPr>
          <w:rFonts w:ascii="Arial" w:hAnsi="Arial" w:cs="Arial"/>
          <w:color w:val="0000FF"/>
        </w:rPr>
        <w:t xml:space="preserve"> и на стр. 2 курса</w:t>
      </w:r>
      <w:proofErr w:type="gramEnd"/>
    </w:p>
    <w:p w:rsidR="00E6143B" w:rsidRDefault="00E6143B"/>
    <w:sectPr w:rsidR="00E6143B" w:rsidSect="00E61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B42F3"/>
    <w:rsid w:val="00647186"/>
    <w:rsid w:val="00A47F6C"/>
    <w:rsid w:val="00DB42F3"/>
    <w:rsid w:val="00E61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4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5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121</Words>
  <Characters>693</Characters>
  <Application>Microsoft Office Word</Application>
  <DocSecurity>0</DocSecurity>
  <Lines>5</Lines>
  <Paragraphs>1</Paragraphs>
  <ScaleCrop>false</ScaleCrop>
  <Company>Дом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Валерий</cp:lastModifiedBy>
  <cp:revision>3</cp:revision>
  <dcterms:created xsi:type="dcterms:W3CDTF">2012-03-31T18:53:00Z</dcterms:created>
  <dcterms:modified xsi:type="dcterms:W3CDTF">2013-02-03T14:33:00Z</dcterms:modified>
</cp:coreProperties>
</file>